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FE0" w:rsidRDefault="00910FE0">
      <w:pPr>
        <w:spacing w:after="0"/>
        <w:ind w:left="0" w:right="1647"/>
      </w:pPr>
    </w:p>
    <w:p w:rsidR="00910FE0" w:rsidRDefault="00395CCF">
      <w:pPr>
        <w:ind w:left="0"/>
        <w:jc w:val="center"/>
        <w:rPr>
          <w:rFonts w:ascii="Comic Sans MS" w:eastAsia="Comic Sans MS" w:hAnsi="Comic Sans MS" w:cs="Comic Sans MS"/>
          <w:i/>
          <w:sz w:val="36"/>
          <w:szCs w:val="36"/>
        </w:rPr>
      </w:pPr>
      <w:r>
        <w:rPr>
          <w:rFonts w:ascii="Comic Sans MS" w:eastAsia="Comic Sans MS" w:hAnsi="Comic Sans MS" w:cs="Comic Sans MS"/>
          <w:i/>
          <w:sz w:val="36"/>
          <w:szCs w:val="36"/>
        </w:rPr>
        <w:t>Bell Schedule – 2023-2024</w:t>
      </w:r>
    </w:p>
    <w:tbl>
      <w:tblPr>
        <w:tblStyle w:val="a2"/>
        <w:tblW w:w="13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2430"/>
        <w:gridCol w:w="2340"/>
        <w:gridCol w:w="2250"/>
        <w:gridCol w:w="2340"/>
        <w:gridCol w:w="2700"/>
      </w:tblGrid>
      <w:tr w:rsidR="00910FE0">
        <w:trPr>
          <w:trHeight w:val="352"/>
        </w:trPr>
        <w:tc>
          <w:tcPr>
            <w:tcW w:w="1525" w:type="dxa"/>
          </w:tcPr>
          <w:p w:rsidR="00910FE0" w:rsidRPr="001C34E2" w:rsidRDefault="00395CCF">
            <w:pPr>
              <w:ind w:left="0"/>
              <w:jc w:val="center"/>
              <w:rPr>
                <w:rFonts w:ascii="Comic Sans MS" w:eastAsia="Comic Sans MS" w:hAnsi="Comic Sans MS" w:cs="Comic Sans MS"/>
                <w:i/>
                <w:sz w:val="20"/>
                <w:szCs w:val="20"/>
              </w:rPr>
            </w:pPr>
            <w:r w:rsidRPr="001C34E2">
              <w:rPr>
                <w:rFonts w:ascii="Comic Sans MS" w:eastAsia="Comic Sans MS" w:hAnsi="Comic Sans MS" w:cs="Comic Sans MS"/>
                <w:i/>
                <w:sz w:val="20"/>
                <w:szCs w:val="20"/>
              </w:rPr>
              <w:t>Bell Schedule</w:t>
            </w:r>
          </w:p>
        </w:tc>
        <w:tc>
          <w:tcPr>
            <w:tcW w:w="2430" w:type="dxa"/>
          </w:tcPr>
          <w:p w:rsidR="00910FE0" w:rsidRDefault="00395CCF">
            <w:pPr>
              <w:ind w:left="0"/>
              <w:jc w:val="center"/>
              <w:rPr>
                <w:rFonts w:ascii="Comic Sans MS" w:eastAsia="Comic Sans MS" w:hAnsi="Comic Sans MS" w:cs="Comic Sans MS"/>
                <w:i/>
              </w:rPr>
            </w:pPr>
            <w:r>
              <w:rPr>
                <w:rFonts w:ascii="Comic Sans MS" w:eastAsia="Comic Sans MS" w:hAnsi="Comic Sans MS" w:cs="Comic Sans MS"/>
                <w:i/>
              </w:rPr>
              <w:t>Monday</w:t>
            </w:r>
          </w:p>
        </w:tc>
        <w:tc>
          <w:tcPr>
            <w:tcW w:w="2340" w:type="dxa"/>
          </w:tcPr>
          <w:p w:rsidR="00910FE0" w:rsidRDefault="00395CCF">
            <w:pPr>
              <w:ind w:left="0"/>
              <w:jc w:val="center"/>
              <w:rPr>
                <w:rFonts w:ascii="Comic Sans MS" w:eastAsia="Comic Sans MS" w:hAnsi="Comic Sans MS" w:cs="Comic Sans MS"/>
                <w:i/>
              </w:rPr>
            </w:pPr>
            <w:r>
              <w:rPr>
                <w:rFonts w:ascii="Comic Sans MS" w:eastAsia="Comic Sans MS" w:hAnsi="Comic Sans MS" w:cs="Comic Sans MS"/>
                <w:i/>
              </w:rPr>
              <w:t>Tuesday</w:t>
            </w:r>
          </w:p>
        </w:tc>
        <w:tc>
          <w:tcPr>
            <w:tcW w:w="2250" w:type="dxa"/>
          </w:tcPr>
          <w:p w:rsidR="00910FE0" w:rsidRDefault="00395CCF">
            <w:pPr>
              <w:ind w:left="0"/>
              <w:jc w:val="center"/>
              <w:rPr>
                <w:rFonts w:ascii="Comic Sans MS" w:eastAsia="Comic Sans MS" w:hAnsi="Comic Sans MS" w:cs="Comic Sans MS"/>
                <w:i/>
              </w:rPr>
            </w:pPr>
            <w:r>
              <w:rPr>
                <w:rFonts w:ascii="Comic Sans MS" w:eastAsia="Comic Sans MS" w:hAnsi="Comic Sans MS" w:cs="Comic Sans MS"/>
                <w:i/>
              </w:rPr>
              <w:t>Wednesday</w:t>
            </w:r>
          </w:p>
        </w:tc>
        <w:tc>
          <w:tcPr>
            <w:tcW w:w="2340" w:type="dxa"/>
          </w:tcPr>
          <w:p w:rsidR="00910FE0" w:rsidRDefault="00395CCF">
            <w:pPr>
              <w:ind w:left="0"/>
              <w:jc w:val="center"/>
              <w:rPr>
                <w:rFonts w:ascii="Comic Sans MS" w:eastAsia="Comic Sans MS" w:hAnsi="Comic Sans MS" w:cs="Comic Sans MS"/>
                <w:i/>
              </w:rPr>
            </w:pPr>
            <w:r>
              <w:rPr>
                <w:rFonts w:ascii="Comic Sans MS" w:eastAsia="Comic Sans MS" w:hAnsi="Comic Sans MS" w:cs="Comic Sans MS"/>
                <w:i/>
              </w:rPr>
              <w:t>Thursday</w:t>
            </w:r>
          </w:p>
        </w:tc>
        <w:tc>
          <w:tcPr>
            <w:tcW w:w="2700" w:type="dxa"/>
          </w:tcPr>
          <w:p w:rsidR="00910FE0" w:rsidRDefault="00395CCF">
            <w:pPr>
              <w:ind w:left="0"/>
              <w:jc w:val="center"/>
              <w:rPr>
                <w:rFonts w:ascii="Comic Sans MS" w:eastAsia="Comic Sans MS" w:hAnsi="Comic Sans MS" w:cs="Comic Sans MS"/>
                <w:i/>
              </w:rPr>
            </w:pPr>
            <w:r>
              <w:rPr>
                <w:rFonts w:ascii="Comic Sans MS" w:eastAsia="Comic Sans MS" w:hAnsi="Comic Sans MS" w:cs="Comic Sans MS"/>
                <w:i/>
              </w:rPr>
              <w:t>Friday</w:t>
            </w:r>
          </w:p>
        </w:tc>
      </w:tr>
      <w:tr w:rsidR="00910FE0">
        <w:trPr>
          <w:trHeight w:val="485"/>
        </w:trPr>
        <w:tc>
          <w:tcPr>
            <w:tcW w:w="1525" w:type="dxa"/>
            <w:vMerge w:val="restart"/>
          </w:tcPr>
          <w:p w:rsidR="00910FE0" w:rsidRDefault="00395CCF">
            <w:pPr>
              <w:ind w:left="0"/>
              <w:jc w:val="center"/>
            </w:pPr>
            <w:r>
              <w:t>Morning Release</w:t>
            </w:r>
          </w:p>
        </w:tc>
        <w:tc>
          <w:tcPr>
            <w:tcW w:w="2430" w:type="dxa"/>
            <w:vMerge w:val="restart"/>
          </w:tcPr>
          <w:p w:rsidR="00910FE0" w:rsidRDefault="00395CCF">
            <w:pPr>
              <w:ind w:left="0"/>
              <w:jc w:val="center"/>
            </w:pPr>
            <w:r>
              <w:t>7: 35 AM</w:t>
            </w:r>
          </w:p>
          <w:p w:rsidR="00910FE0" w:rsidRDefault="00395CCF">
            <w:pPr>
              <w:ind w:left="0"/>
              <w:jc w:val="center"/>
            </w:pPr>
            <w:r>
              <w:t xml:space="preserve">come to 1st </w:t>
            </w:r>
            <w:proofErr w:type="spellStart"/>
            <w:r>
              <w:t>blk</w:t>
            </w:r>
            <w:proofErr w:type="spellEnd"/>
          </w:p>
        </w:tc>
        <w:tc>
          <w:tcPr>
            <w:tcW w:w="2340" w:type="dxa"/>
            <w:vMerge w:val="restart"/>
          </w:tcPr>
          <w:p w:rsidR="00910FE0" w:rsidRDefault="00395CCF">
            <w:pPr>
              <w:ind w:left="0"/>
              <w:jc w:val="center"/>
            </w:pPr>
            <w:r>
              <w:t>7: 35 AM</w:t>
            </w:r>
          </w:p>
          <w:p w:rsidR="00910FE0" w:rsidRDefault="00395CCF">
            <w:pPr>
              <w:ind w:left="0"/>
              <w:jc w:val="center"/>
            </w:pPr>
            <w:r>
              <w:t>come t</w:t>
            </w:r>
            <w:bookmarkStart w:id="0" w:name="_GoBack"/>
            <w:bookmarkEnd w:id="0"/>
            <w:r>
              <w:t xml:space="preserve">o 1st </w:t>
            </w:r>
            <w:proofErr w:type="spellStart"/>
            <w:r>
              <w:t>blk</w:t>
            </w:r>
            <w:proofErr w:type="spellEnd"/>
          </w:p>
        </w:tc>
        <w:tc>
          <w:tcPr>
            <w:tcW w:w="2250" w:type="dxa"/>
            <w:vMerge w:val="restart"/>
          </w:tcPr>
          <w:p w:rsidR="00910FE0" w:rsidRDefault="00395CCF">
            <w:pPr>
              <w:ind w:left="0"/>
              <w:jc w:val="center"/>
            </w:pPr>
            <w:r>
              <w:t>7: 35 AM</w:t>
            </w:r>
          </w:p>
          <w:p w:rsidR="00910FE0" w:rsidRDefault="00395CCF">
            <w:pPr>
              <w:ind w:left="0"/>
              <w:jc w:val="center"/>
            </w:pPr>
            <w:r>
              <w:t xml:space="preserve">come to 1st </w:t>
            </w:r>
            <w:proofErr w:type="spellStart"/>
            <w:r>
              <w:t>blk</w:t>
            </w:r>
            <w:proofErr w:type="spellEnd"/>
          </w:p>
        </w:tc>
        <w:tc>
          <w:tcPr>
            <w:tcW w:w="2340" w:type="dxa"/>
            <w:vMerge w:val="restart"/>
          </w:tcPr>
          <w:p w:rsidR="00910FE0" w:rsidRDefault="00395CCF">
            <w:pPr>
              <w:ind w:left="0"/>
              <w:jc w:val="center"/>
            </w:pPr>
            <w:r>
              <w:t>7: 35 AM</w:t>
            </w:r>
          </w:p>
          <w:p w:rsidR="00910FE0" w:rsidRDefault="00395CCF">
            <w:pPr>
              <w:ind w:left="0"/>
              <w:jc w:val="center"/>
            </w:pPr>
            <w:r>
              <w:t xml:space="preserve">come to 1st </w:t>
            </w:r>
            <w:proofErr w:type="spellStart"/>
            <w:r>
              <w:t>blk</w:t>
            </w:r>
            <w:proofErr w:type="spellEnd"/>
          </w:p>
        </w:tc>
        <w:tc>
          <w:tcPr>
            <w:tcW w:w="2700" w:type="dxa"/>
          </w:tcPr>
          <w:p w:rsidR="00910FE0" w:rsidRDefault="00395CCF">
            <w:pPr>
              <w:ind w:left="0"/>
              <w:jc w:val="center"/>
            </w:pPr>
            <w:r>
              <w:t>7: 35 AM</w:t>
            </w:r>
          </w:p>
          <w:p w:rsidR="00910FE0" w:rsidRDefault="00395CCF">
            <w:pPr>
              <w:ind w:left="0"/>
              <w:jc w:val="center"/>
            </w:pPr>
            <w:r>
              <w:rPr>
                <w:shd w:val="clear" w:color="auto" w:fill="F4CCCC"/>
              </w:rPr>
              <w:t>Advisement Room</w:t>
            </w:r>
          </w:p>
        </w:tc>
      </w:tr>
      <w:tr w:rsidR="00910FE0">
        <w:trPr>
          <w:trHeight w:val="485"/>
        </w:trPr>
        <w:tc>
          <w:tcPr>
            <w:tcW w:w="1525" w:type="dxa"/>
            <w:vMerge/>
          </w:tcPr>
          <w:p w:rsidR="00910FE0" w:rsidRDefault="00910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2430" w:type="dxa"/>
            <w:vMerge/>
          </w:tcPr>
          <w:p w:rsidR="00910FE0" w:rsidRDefault="00910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2340" w:type="dxa"/>
            <w:vMerge/>
          </w:tcPr>
          <w:p w:rsidR="00910FE0" w:rsidRDefault="00910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2250" w:type="dxa"/>
            <w:vMerge/>
          </w:tcPr>
          <w:p w:rsidR="00910FE0" w:rsidRDefault="00910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2340" w:type="dxa"/>
            <w:vMerge/>
          </w:tcPr>
          <w:p w:rsidR="00910FE0" w:rsidRDefault="00910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2700" w:type="dxa"/>
          </w:tcPr>
          <w:p w:rsidR="00910FE0" w:rsidRDefault="00395CCF">
            <w:pPr>
              <w:ind w:left="0"/>
              <w:jc w:val="center"/>
            </w:pPr>
            <w:r>
              <w:t>8:00 AM -8:25 AM</w:t>
            </w:r>
          </w:p>
          <w:p w:rsidR="00910FE0" w:rsidRDefault="00395CCF">
            <w:pPr>
              <w:ind w:left="0"/>
              <w:jc w:val="center"/>
              <w:rPr>
                <w:shd w:val="clear" w:color="auto" w:fill="F4CCCC"/>
              </w:rPr>
            </w:pPr>
            <w:r>
              <w:rPr>
                <w:shd w:val="clear" w:color="auto" w:fill="F4CCCC"/>
              </w:rPr>
              <w:t>Advisement</w:t>
            </w:r>
          </w:p>
        </w:tc>
      </w:tr>
      <w:tr w:rsidR="00910FE0" w:rsidTr="001C34E2">
        <w:trPr>
          <w:trHeight w:val="1637"/>
        </w:trPr>
        <w:tc>
          <w:tcPr>
            <w:tcW w:w="1525" w:type="dxa"/>
          </w:tcPr>
          <w:p w:rsidR="00910FE0" w:rsidRDefault="00395CCF">
            <w:pPr>
              <w:ind w:left="0"/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Block</w:t>
            </w:r>
          </w:p>
        </w:tc>
        <w:tc>
          <w:tcPr>
            <w:tcW w:w="2430" w:type="dxa"/>
          </w:tcPr>
          <w:p w:rsidR="00910FE0" w:rsidRDefault="00395CCF">
            <w:pPr>
              <w:ind w:left="0"/>
              <w:jc w:val="center"/>
              <w:rPr>
                <w:shd w:val="clear" w:color="auto" w:fill="A4C2F4"/>
              </w:rPr>
            </w:pPr>
            <w:r>
              <w:rPr>
                <w:shd w:val="clear" w:color="auto" w:fill="A4C2F4"/>
              </w:rPr>
              <w:t>8:00-9:55</w:t>
            </w:r>
          </w:p>
          <w:p w:rsidR="00910FE0" w:rsidRDefault="00395CCF">
            <w:pPr>
              <w:ind w:left="0"/>
              <w:jc w:val="center"/>
              <w:rPr>
                <w:shd w:val="clear" w:color="auto" w:fill="FCE5CD"/>
              </w:rPr>
            </w:pPr>
            <w:r>
              <w:rPr>
                <w:shd w:val="clear" w:color="auto" w:fill="FCE5CD"/>
              </w:rPr>
              <w:t>9:10-9:55</w:t>
            </w:r>
          </w:p>
          <w:p w:rsidR="00910FE0" w:rsidRPr="001C34E2" w:rsidRDefault="00395CCF" w:rsidP="001C34E2">
            <w:pPr>
              <w:ind w:left="0"/>
              <w:jc w:val="center"/>
              <w:rPr>
                <w:shd w:val="clear" w:color="auto" w:fill="FCE5CD"/>
              </w:rPr>
            </w:pPr>
            <w:r>
              <w:rPr>
                <w:shd w:val="clear" w:color="auto" w:fill="FCE5CD"/>
              </w:rPr>
              <w:t>catch up/free sketching/ reading</w:t>
            </w:r>
          </w:p>
        </w:tc>
        <w:tc>
          <w:tcPr>
            <w:tcW w:w="2340" w:type="dxa"/>
          </w:tcPr>
          <w:p w:rsidR="00910FE0" w:rsidRDefault="00395CCF">
            <w:pPr>
              <w:ind w:left="0"/>
              <w:jc w:val="center"/>
            </w:pPr>
            <w:r>
              <w:t>8:00-9:30</w:t>
            </w:r>
          </w:p>
        </w:tc>
        <w:tc>
          <w:tcPr>
            <w:tcW w:w="2250" w:type="dxa"/>
          </w:tcPr>
          <w:p w:rsidR="00910FE0" w:rsidRDefault="00395CCF">
            <w:pPr>
              <w:ind w:left="0"/>
              <w:jc w:val="center"/>
            </w:pPr>
            <w:r>
              <w:t>8:00-9:30</w:t>
            </w:r>
          </w:p>
        </w:tc>
        <w:tc>
          <w:tcPr>
            <w:tcW w:w="2340" w:type="dxa"/>
          </w:tcPr>
          <w:p w:rsidR="00910FE0" w:rsidRDefault="00395CCF">
            <w:pPr>
              <w:ind w:left="0"/>
              <w:jc w:val="center"/>
            </w:pPr>
            <w:r>
              <w:t>8:00-9:30</w:t>
            </w:r>
          </w:p>
        </w:tc>
        <w:tc>
          <w:tcPr>
            <w:tcW w:w="2700" w:type="dxa"/>
          </w:tcPr>
          <w:p w:rsidR="00910FE0" w:rsidRDefault="00395CCF">
            <w:pPr>
              <w:ind w:left="0"/>
              <w:jc w:val="center"/>
            </w:pPr>
            <w:r>
              <w:t>8:29-9:59</w:t>
            </w:r>
          </w:p>
        </w:tc>
      </w:tr>
      <w:tr w:rsidR="00910FE0">
        <w:trPr>
          <w:trHeight w:val="514"/>
        </w:trPr>
        <w:tc>
          <w:tcPr>
            <w:tcW w:w="1525" w:type="dxa"/>
          </w:tcPr>
          <w:p w:rsidR="00910FE0" w:rsidRDefault="00395CCF">
            <w:pPr>
              <w:ind w:left="0"/>
              <w:jc w:val="center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Block</w:t>
            </w:r>
          </w:p>
        </w:tc>
        <w:tc>
          <w:tcPr>
            <w:tcW w:w="2430" w:type="dxa"/>
          </w:tcPr>
          <w:p w:rsidR="00910FE0" w:rsidRDefault="00395CCF">
            <w:pPr>
              <w:ind w:left="0"/>
              <w:jc w:val="center"/>
            </w:pPr>
            <w:r>
              <w:t>9:59 AM – 11:29</w:t>
            </w:r>
          </w:p>
          <w:p w:rsidR="00910FE0" w:rsidRDefault="00910FE0">
            <w:pPr>
              <w:ind w:left="0"/>
              <w:jc w:val="center"/>
            </w:pPr>
          </w:p>
        </w:tc>
        <w:tc>
          <w:tcPr>
            <w:tcW w:w="2340" w:type="dxa"/>
          </w:tcPr>
          <w:p w:rsidR="00910FE0" w:rsidRDefault="00395CCF">
            <w:pPr>
              <w:ind w:left="0"/>
              <w:jc w:val="center"/>
              <w:rPr>
                <w:shd w:val="clear" w:color="auto" w:fill="9FC5E8"/>
              </w:rPr>
            </w:pPr>
            <w:proofErr w:type="gramStart"/>
            <w:r>
              <w:rPr>
                <w:shd w:val="clear" w:color="auto" w:fill="9FC5E8"/>
              </w:rPr>
              <w:t>9:34  –</w:t>
            </w:r>
            <w:proofErr w:type="gramEnd"/>
            <w:r>
              <w:rPr>
                <w:shd w:val="clear" w:color="auto" w:fill="9FC5E8"/>
              </w:rPr>
              <w:t xml:space="preserve"> 11:29 </w:t>
            </w:r>
          </w:p>
          <w:p w:rsidR="00910FE0" w:rsidRDefault="00395CCF">
            <w:pPr>
              <w:ind w:left="0"/>
              <w:jc w:val="center"/>
              <w:rPr>
                <w:shd w:val="clear" w:color="auto" w:fill="FCE5CD"/>
              </w:rPr>
            </w:pPr>
            <w:r>
              <w:rPr>
                <w:shd w:val="clear" w:color="auto" w:fill="FCE5CD"/>
              </w:rPr>
              <w:t xml:space="preserve">11:04-11:29 </w:t>
            </w:r>
          </w:p>
          <w:p w:rsidR="00910FE0" w:rsidRDefault="00395CCF">
            <w:pPr>
              <w:ind w:left="0"/>
              <w:jc w:val="center"/>
              <w:rPr>
                <w:shd w:val="clear" w:color="auto" w:fill="FCE5CD"/>
              </w:rPr>
            </w:pPr>
            <w:r>
              <w:rPr>
                <w:shd w:val="clear" w:color="auto" w:fill="FCE5CD"/>
              </w:rPr>
              <w:t>catch up/free sketching/ reading</w:t>
            </w:r>
          </w:p>
        </w:tc>
        <w:tc>
          <w:tcPr>
            <w:tcW w:w="2250" w:type="dxa"/>
          </w:tcPr>
          <w:p w:rsidR="00910FE0" w:rsidRDefault="00395CCF">
            <w:pPr>
              <w:ind w:left="0"/>
              <w:jc w:val="center"/>
            </w:pPr>
            <w:r>
              <w:t xml:space="preserve">9:34  – 11:04 </w:t>
            </w:r>
          </w:p>
        </w:tc>
        <w:tc>
          <w:tcPr>
            <w:tcW w:w="2340" w:type="dxa"/>
          </w:tcPr>
          <w:p w:rsidR="00910FE0" w:rsidRDefault="00395CCF">
            <w:pPr>
              <w:ind w:left="0"/>
              <w:jc w:val="center"/>
            </w:pPr>
            <w:r>
              <w:t xml:space="preserve">9:34  – 11:04 </w:t>
            </w:r>
          </w:p>
        </w:tc>
        <w:tc>
          <w:tcPr>
            <w:tcW w:w="2700" w:type="dxa"/>
          </w:tcPr>
          <w:p w:rsidR="00910FE0" w:rsidRDefault="00395CCF">
            <w:pPr>
              <w:ind w:left="0"/>
              <w:jc w:val="center"/>
            </w:pPr>
            <w:r>
              <w:t xml:space="preserve">10:04 – 11:29 </w:t>
            </w:r>
          </w:p>
        </w:tc>
      </w:tr>
      <w:tr w:rsidR="00910FE0">
        <w:trPr>
          <w:trHeight w:val="496"/>
        </w:trPr>
        <w:tc>
          <w:tcPr>
            <w:tcW w:w="1525" w:type="dxa"/>
          </w:tcPr>
          <w:p w:rsidR="00910FE0" w:rsidRDefault="00395CCF">
            <w:pPr>
              <w:ind w:left="0"/>
              <w:jc w:val="center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Block</w:t>
            </w:r>
          </w:p>
        </w:tc>
        <w:tc>
          <w:tcPr>
            <w:tcW w:w="2430" w:type="dxa"/>
          </w:tcPr>
          <w:p w:rsidR="00910FE0" w:rsidRDefault="00395CCF">
            <w:pPr>
              <w:ind w:left="0"/>
              <w:jc w:val="center"/>
            </w:pPr>
            <w:r>
              <w:rPr>
                <w:shd w:val="clear" w:color="auto" w:fill="D9D2E9"/>
              </w:rPr>
              <w:t xml:space="preserve">Planning </w:t>
            </w:r>
          </w:p>
        </w:tc>
        <w:tc>
          <w:tcPr>
            <w:tcW w:w="2340" w:type="dxa"/>
          </w:tcPr>
          <w:p w:rsidR="00910FE0" w:rsidRDefault="00395CCF">
            <w:pPr>
              <w:ind w:left="0"/>
              <w:jc w:val="center"/>
            </w:pPr>
            <w:r>
              <w:rPr>
                <w:shd w:val="clear" w:color="auto" w:fill="D9D2E9"/>
              </w:rPr>
              <w:t>Planning</w:t>
            </w:r>
          </w:p>
        </w:tc>
        <w:tc>
          <w:tcPr>
            <w:tcW w:w="2250" w:type="dxa"/>
          </w:tcPr>
          <w:p w:rsidR="00910FE0" w:rsidRDefault="00395CCF">
            <w:pPr>
              <w:ind w:left="0"/>
              <w:jc w:val="center"/>
              <w:rPr>
                <w:shd w:val="clear" w:color="auto" w:fill="F4CCCC"/>
              </w:rPr>
            </w:pPr>
            <w:r>
              <w:rPr>
                <w:shd w:val="clear" w:color="auto" w:fill="D9D2E9"/>
              </w:rPr>
              <w:t>Planning</w:t>
            </w:r>
          </w:p>
        </w:tc>
        <w:tc>
          <w:tcPr>
            <w:tcW w:w="2340" w:type="dxa"/>
          </w:tcPr>
          <w:p w:rsidR="00910FE0" w:rsidRDefault="00395CCF">
            <w:pPr>
              <w:ind w:left="0"/>
              <w:jc w:val="center"/>
            </w:pPr>
            <w:r>
              <w:rPr>
                <w:shd w:val="clear" w:color="auto" w:fill="D9D2E9"/>
              </w:rPr>
              <w:t>Planning</w:t>
            </w:r>
          </w:p>
        </w:tc>
        <w:tc>
          <w:tcPr>
            <w:tcW w:w="2700" w:type="dxa"/>
          </w:tcPr>
          <w:p w:rsidR="00910FE0" w:rsidRDefault="00395CCF">
            <w:pPr>
              <w:ind w:left="0"/>
              <w:jc w:val="center"/>
            </w:pPr>
            <w:r>
              <w:rPr>
                <w:shd w:val="clear" w:color="auto" w:fill="D9D2E9"/>
              </w:rPr>
              <w:t>Planning</w:t>
            </w:r>
          </w:p>
        </w:tc>
      </w:tr>
      <w:tr w:rsidR="00910FE0">
        <w:trPr>
          <w:trHeight w:val="424"/>
        </w:trPr>
        <w:tc>
          <w:tcPr>
            <w:tcW w:w="1525" w:type="dxa"/>
          </w:tcPr>
          <w:p w:rsidR="00910FE0" w:rsidRDefault="00395CCF">
            <w:pPr>
              <w:ind w:left="0"/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Lunch</w:t>
            </w:r>
          </w:p>
        </w:tc>
        <w:tc>
          <w:tcPr>
            <w:tcW w:w="2430" w:type="dxa"/>
          </w:tcPr>
          <w:p w:rsidR="00910FE0" w:rsidRDefault="00395CCF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11:33 AM – 11:58 </w:t>
            </w:r>
          </w:p>
        </w:tc>
        <w:tc>
          <w:tcPr>
            <w:tcW w:w="2340" w:type="dxa"/>
          </w:tcPr>
          <w:p w:rsidR="00910FE0" w:rsidRDefault="00395CCF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11:33  – 11:58</w:t>
            </w:r>
          </w:p>
        </w:tc>
        <w:tc>
          <w:tcPr>
            <w:tcW w:w="2250" w:type="dxa"/>
          </w:tcPr>
          <w:p w:rsidR="00910FE0" w:rsidRDefault="00395CCF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11:33  – 11:58</w:t>
            </w:r>
          </w:p>
        </w:tc>
        <w:tc>
          <w:tcPr>
            <w:tcW w:w="2340" w:type="dxa"/>
          </w:tcPr>
          <w:p w:rsidR="00910FE0" w:rsidRDefault="00395CCF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11:33– 11:58</w:t>
            </w:r>
          </w:p>
        </w:tc>
        <w:tc>
          <w:tcPr>
            <w:tcW w:w="2700" w:type="dxa"/>
          </w:tcPr>
          <w:p w:rsidR="00910FE0" w:rsidRDefault="00395CCF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11:33 – 11:58</w:t>
            </w:r>
          </w:p>
        </w:tc>
      </w:tr>
      <w:tr w:rsidR="00910FE0">
        <w:trPr>
          <w:trHeight w:val="541"/>
        </w:trPr>
        <w:tc>
          <w:tcPr>
            <w:tcW w:w="1525" w:type="dxa"/>
          </w:tcPr>
          <w:p w:rsidR="00910FE0" w:rsidRDefault="00395CCF">
            <w:pPr>
              <w:ind w:left="0"/>
              <w:jc w:val="center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Lunch</w:t>
            </w:r>
          </w:p>
        </w:tc>
        <w:tc>
          <w:tcPr>
            <w:tcW w:w="2430" w:type="dxa"/>
          </w:tcPr>
          <w:p w:rsidR="00910FE0" w:rsidRDefault="00395CCF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12:08p – 12:33p</w:t>
            </w:r>
          </w:p>
        </w:tc>
        <w:tc>
          <w:tcPr>
            <w:tcW w:w="2340" w:type="dxa"/>
          </w:tcPr>
          <w:p w:rsidR="00910FE0" w:rsidRDefault="00395CCF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12:08p– 12:33p</w:t>
            </w:r>
          </w:p>
        </w:tc>
        <w:tc>
          <w:tcPr>
            <w:tcW w:w="2250" w:type="dxa"/>
          </w:tcPr>
          <w:p w:rsidR="00910FE0" w:rsidRDefault="00395CCF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12:08p– 12:33p</w:t>
            </w:r>
          </w:p>
        </w:tc>
        <w:tc>
          <w:tcPr>
            <w:tcW w:w="2340" w:type="dxa"/>
          </w:tcPr>
          <w:p w:rsidR="00910FE0" w:rsidRDefault="00395CCF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12:08p– 12:33p</w:t>
            </w:r>
          </w:p>
        </w:tc>
        <w:tc>
          <w:tcPr>
            <w:tcW w:w="2700" w:type="dxa"/>
          </w:tcPr>
          <w:p w:rsidR="00910FE0" w:rsidRDefault="00395CCF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12:08p – 12:33p</w:t>
            </w:r>
          </w:p>
        </w:tc>
      </w:tr>
      <w:tr w:rsidR="00910FE0">
        <w:trPr>
          <w:trHeight w:val="496"/>
        </w:trPr>
        <w:tc>
          <w:tcPr>
            <w:tcW w:w="1525" w:type="dxa"/>
          </w:tcPr>
          <w:p w:rsidR="00910FE0" w:rsidRDefault="00395CCF">
            <w:pPr>
              <w:ind w:left="0"/>
              <w:jc w:val="center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Lunch</w:t>
            </w:r>
          </w:p>
        </w:tc>
        <w:tc>
          <w:tcPr>
            <w:tcW w:w="2430" w:type="dxa"/>
          </w:tcPr>
          <w:p w:rsidR="00910FE0" w:rsidRDefault="00395CCF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12:43p – 1:08p</w:t>
            </w:r>
          </w:p>
        </w:tc>
        <w:tc>
          <w:tcPr>
            <w:tcW w:w="2340" w:type="dxa"/>
          </w:tcPr>
          <w:p w:rsidR="00910FE0" w:rsidRDefault="00395CCF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12:43p– 1:08p</w:t>
            </w:r>
          </w:p>
        </w:tc>
        <w:tc>
          <w:tcPr>
            <w:tcW w:w="2250" w:type="dxa"/>
          </w:tcPr>
          <w:p w:rsidR="00910FE0" w:rsidRDefault="00395CCF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12:43p – 1:08p</w:t>
            </w:r>
          </w:p>
        </w:tc>
        <w:tc>
          <w:tcPr>
            <w:tcW w:w="2340" w:type="dxa"/>
          </w:tcPr>
          <w:p w:rsidR="00910FE0" w:rsidRDefault="00395CCF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12:43p – 1:08p</w:t>
            </w:r>
          </w:p>
        </w:tc>
        <w:tc>
          <w:tcPr>
            <w:tcW w:w="2700" w:type="dxa"/>
          </w:tcPr>
          <w:p w:rsidR="00910FE0" w:rsidRDefault="00395CCF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12:43p – 1:08p</w:t>
            </w:r>
          </w:p>
        </w:tc>
      </w:tr>
      <w:tr w:rsidR="00910FE0">
        <w:trPr>
          <w:trHeight w:val="406"/>
        </w:trPr>
        <w:tc>
          <w:tcPr>
            <w:tcW w:w="1525" w:type="dxa"/>
          </w:tcPr>
          <w:p w:rsidR="00910FE0" w:rsidRDefault="00395CCF">
            <w:pPr>
              <w:ind w:left="0"/>
              <w:jc w:val="center"/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t xml:space="preserve"> Block</w:t>
            </w:r>
          </w:p>
        </w:tc>
        <w:tc>
          <w:tcPr>
            <w:tcW w:w="2430" w:type="dxa"/>
          </w:tcPr>
          <w:p w:rsidR="00910FE0" w:rsidRDefault="00395CCF">
            <w:pPr>
              <w:ind w:left="0"/>
              <w:jc w:val="center"/>
            </w:pPr>
            <w:r>
              <w:t>1:37p – 3:07p</w:t>
            </w:r>
          </w:p>
        </w:tc>
        <w:tc>
          <w:tcPr>
            <w:tcW w:w="2340" w:type="dxa"/>
          </w:tcPr>
          <w:p w:rsidR="00910FE0" w:rsidRDefault="001C34E2">
            <w:pPr>
              <w:ind w:left="0"/>
              <w:jc w:val="center"/>
            </w:pPr>
            <w:r>
              <w:t xml:space="preserve">1:37 PM – 3:07 </w:t>
            </w:r>
          </w:p>
        </w:tc>
        <w:tc>
          <w:tcPr>
            <w:tcW w:w="2250" w:type="dxa"/>
          </w:tcPr>
          <w:p w:rsidR="00910FE0" w:rsidRDefault="001C34E2">
            <w:pPr>
              <w:ind w:left="0"/>
              <w:jc w:val="center"/>
            </w:pPr>
            <w:r>
              <w:t xml:space="preserve">1:37 PM – 3:07 </w:t>
            </w:r>
          </w:p>
        </w:tc>
        <w:tc>
          <w:tcPr>
            <w:tcW w:w="2340" w:type="dxa"/>
          </w:tcPr>
          <w:p w:rsidR="00910FE0" w:rsidRDefault="00395CCF">
            <w:pPr>
              <w:ind w:left="0"/>
              <w:jc w:val="center"/>
              <w:rPr>
                <w:shd w:val="clear" w:color="auto" w:fill="9FC5E8"/>
              </w:rPr>
            </w:pPr>
            <w:bookmarkStart w:id="1" w:name="_heading=h.gjdgxs" w:colFirst="0" w:colLast="0"/>
            <w:bookmarkEnd w:id="1"/>
            <w:r>
              <w:rPr>
                <w:shd w:val="clear" w:color="auto" w:fill="9FC5E8"/>
              </w:rPr>
              <w:t xml:space="preserve">1:12 PM – 3:07 </w:t>
            </w:r>
          </w:p>
          <w:p w:rsidR="00910FE0" w:rsidRDefault="00395CCF">
            <w:pPr>
              <w:ind w:left="0"/>
              <w:jc w:val="center"/>
              <w:rPr>
                <w:shd w:val="clear" w:color="auto" w:fill="FCE5CD"/>
              </w:rPr>
            </w:pPr>
            <w:bookmarkStart w:id="2" w:name="_heading=h.8pje1ksdlp1h" w:colFirst="0" w:colLast="0"/>
            <w:bookmarkEnd w:id="2"/>
            <w:r>
              <w:rPr>
                <w:shd w:val="clear" w:color="auto" w:fill="FCE5CD"/>
              </w:rPr>
              <w:t xml:space="preserve">2:42-3:07 </w:t>
            </w:r>
          </w:p>
          <w:p w:rsidR="00910FE0" w:rsidRDefault="00395CCF">
            <w:pPr>
              <w:ind w:left="0"/>
              <w:jc w:val="center"/>
              <w:rPr>
                <w:shd w:val="clear" w:color="auto" w:fill="FCE5CD"/>
              </w:rPr>
            </w:pPr>
            <w:bookmarkStart w:id="3" w:name="_heading=h.nrxp4oigfroe" w:colFirst="0" w:colLast="0"/>
            <w:bookmarkEnd w:id="3"/>
            <w:r>
              <w:rPr>
                <w:shd w:val="clear" w:color="auto" w:fill="FCE5CD"/>
              </w:rPr>
              <w:lastRenderedPageBreak/>
              <w:t>catch up/free sketching/ reading</w:t>
            </w:r>
          </w:p>
        </w:tc>
        <w:tc>
          <w:tcPr>
            <w:tcW w:w="2700" w:type="dxa"/>
          </w:tcPr>
          <w:p w:rsidR="00910FE0" w:rsidRDefault="00395CCF">
            <w:pPr>
              <w:ind w:left="0"/>
              <w:jc w:val="center"/>
            </w:pPr>
            <w:r>
              <w:lastRenderedPageBreak/>
              <w:t>1:37 PM – 3:07 PM</w:t>
            </w:r>
          </w:p>
        </w:tc>
      </w:tr>
    </w:tbl>
    <w:p w:rsidR="00910FE0" w:rsidRDefault="00910FE0">
      <w:pPr>
        <w:ind w:left="0"/>
      </w:pPr>
    </w:p>
    <w:sectPr w:rsidR="00910FE0">
      <w:headerReference w:type="default" r:id="rId7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95CCF">
      <w:pPr>
        <w:spacing w:after="0" w:line="240" w:lineRule="auto"/>
      </w:pPr>
      <w:r>
        <w:separator/>
      </w:r>
    </w:p>
  </w:endnote>
  <w:endnote w:type="continuationSeparator" w:id="0">
    <w:p w:rsidR="00000000" w:rsidRDefault="0039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95CCF">
      <w:pPr>
        <w:spacing w:after="0" w:line="240" w:lineRule="auto"/>
      </w:pPr>
      <w:r>
        <w:separator/>
      </w:r>
    </w:p>
  </w:footnote>
  <w:footnote w:type="continuationSeparator" w:id="0">
    <w:p w:rsidR="00000000" w:rsidRDefault="0039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FE0" w:rsidRDefault="00395C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2147886</wp:posOffset>
          </wp:positionH>
          <wp:positionV relativeFrom="paragraph">
            <wp:posOffset>-266697</wp:posOffset>
          </wp:positionV>
          <wp:extent cx="4848225" cy="914277"/>
          <wp:effectExtent l="0" t="0" r="0" b="0"/>
          <wp:wrapNone/>
          <wp:docPr id="22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48225" cy="9142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10FE0" w:rsidRDefault="00910F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E0"/>
    <w:rsid w:val="001C34E2"/>
    <w:rsid w:val="00395CCF"/>
    <w:rsid w:val="0091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E25E3"/>
  <w15:docId w15:val="{303E4946-0668-48D3-813A-120AEB83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100" w:line="259" w:lineRule="auto"/>
        <w:ind w:left="31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06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2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869"/>
    <w:rPr>
      <w:rFonts w:ascii="Times New Roman" w:eastAsia="Times New Roman" w:hAnsi="Times New Roman" w:cs="Times New Roman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122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869"/>
    <w:rPr>
      <w:rFonts w:ascii="Times New Roman" w:eastAsia="Times New Roman" w:hAnsi="Times New Roman" w:cs="Times New Roman"/>
      <w:color w:val="000000"/>
      <w:sz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Clpt5/vJnr+v9zUZuicXuOoZhQ==">CgMxLjAyCGguZ2pkZ3hzMg5oLjhwamUxa3NkbHAxaDIOaC5ucnhwNG9pZ2Zyb2U4AHIhMXZlRmNhdS10UkZSS0NHSDN4MkhrM2wtc2V3S1hkU0h4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BCSS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cathy.stark</dc:creator>
  <cp:lastModifiedBy>Debbie Bell</cp:lastModifiedBy>
  <cp:revision>2</cp:revision>
  <dcterms:created xsi:type="dcterms:W3CDTF">2023-07-27T19:13:00Z</dcterms:created>
  <dcterms:modified xsi:type="dcterms:W3CDTF">2023-07-27T19:13:00Z</dcterms:modified>
</cp:coreProperties>
</file>